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E86F" w14:textId="3D4DB90F" w:rsidR="00A23F87" w:rsidRPr="006A1A37" w:rsidRDefault="001F6EBF" w:rsidP="006A1A37">
      <w:pPr>
        <w:pStyle w:val="berschrift2"/>
        <w:rPr>
          <w:rFonts w:ascii="Inter" w:hAnsi="Inter"/>
          <w:color w:val="auto"/>
        </w:rPr>
      </w:pPr>
      <w:r>
        <w:rPr>
          <w:rFonts w:ascii="Inter" w:hAnsi="Inter"/>
          <w:color w:val="auto"/>
        </w:rPr>
        <w:t xml:space="preserve">Sparkasse Pöllau: </w:t>
      </w:r>
      <w:r w:rsidR="00A71A15">
        <w:rPr>
          <w:rFonts w:ascii="Inter" w:hAnsi="Inter"/>
          <w:color w:val="auto"/>
        </w:rPr>
        <w:t>Wir blicken auf ein erfolgreiches Jahr 202</w:t>
      </w:r>
      <w:r w:rsidR="00D42184">
        <w:rPr>
          <w:rFonts w:ascii="Inter" w:hAnsi="Inter"/>
          <w:color w:val="auto"/>
        </w:rPr>
        <w:t>4</w:t>
      </w:r>
    </w:p>
    <w:p w14:paraId="7D4694F8" w14:textId="77777777" w:rsidR="00A23F87" w:rsidRPr="00A85FA9" w:rsidRDefault="00A23F87" w:rsidP="00A23F87">
      <w:pPr>
        <w:rPr>
          <w:rFonts w:ascii="Inter" w:hAnsi="Inter"/>
        </w:rPr>
      </w:pPr>
    </w:p>
    <w:p w14:paraId="461881DA" w14:textId="065691CF" w:rsidR="00CD6166" w:rsidRDefault="00CD6166" w:rsidP="009062E9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Die Bilanz 202</w:t>
      </w:r>
      <w:r w:rsidR="00D42184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4</w:t>
      </w: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zeigt ein erfreuliches Ergebnis,</w:t>
      </w:r>
      <w:r w:rsidR="00E65B9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das wurde kürzlich bei der Haup</w:t>
      </w:r>
      <w:r w:rsidR="00371B9F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t</w:t>
      </w:r>
      <w:r w:rsidR="00E65B9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versammlung der Sparkasse Pöllau deutlich. </w:t>
      </w:r>
      <w:r w:rsidR="007856B3" w:rsidRPr="007856B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Die Vorstände Johannes Kielnhofer und Jürgen Flicker freuen sich mit ihrem Team über ein Wachstum in allen Geschäftsbereichen. </w:t>
      </w:r>
    </w:p>
    <w:p w14:paraId="16FDEB27" w14:textId="77777777" w:rsidR="00FE3F1E" w:rsidRDefault="00FE3F1E" w:rsidP="009062E9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</w:p>
    <w:p w14:paraId="57409DB6" w14:textId="252D0C98" w:rsidR="00394369" w:rsidRDefault="00582106" w:rsidP="0098691A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Die Sparkasse Pöllau </w:t>
      </w:r>
      <w:r w:rsidR="00D67D06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zählt </w:t>
      </w:r>
      <w:r w:rsidR="00D91D1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insgesamt </w:t>
      </w:r>
      <w:r w:rsidR="004115BC" w:rsidRPr="00F9707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9.</w:t>
      </w:r>
      <w:r w:rsidR="00692B58" w:rsidRPr="00F9707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872</w:t>
      </w:r>
      <w:r w:rsidR="00D91D1C" w:rsidRPr="00F9707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Kund:innen </w:t>
      </w:r>
      <w:r w:rsidR="00D91D1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i</w:t>
      </w:r>
      <w:r w:rsidR="00D67D06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m</w:t>
      </w:r>
      <w:r w:rsidR="00D91D1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privaten und geschäftlichen </w:t>
      </w:r>
      <w:r w:rsidR="00D67D06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Bereich.</w:t>
      </w:r>
      <w:r w:rsidR="00581581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57178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In</w:t>
      </w:r>
      <w:r w:rsidR="4977306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der Beratung </w:t>
      </w:r>
      <w:r w:rsidR="0057178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legt die Sparkasse Pöllau </w:t>
      </w:r>
      <w:r w:rsidR="00AA4700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i</w:t>
      </w:r>
      <w:r w:rsidR="4977306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hren Fokus auf die finanzielle Gesundheit der Kund:innen. </w:t>
      </w:r>
      <w:r w:rsidR="00D67D06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Um diese </w:t>
      </w:r>
      <w:r w:rsidR="3572BFA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ganzheitliche</w:t>
      </w:r>
      <w:r w:rsidR="00804072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Beratung</w:t>
      </w:r>
      <w:r w:rsidR="02CB18FF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mit </w:t>
      </w:r>
      <w:r w:rsidR="00804072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de</w:t>
      </w:r>
      <w:r w:rsidR="2FE6FD0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m</w:t>
      </w:r>
      <w:r w:rsidR="00804072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persönlichen Kundenkontakt</w:t>
      </w:r>
      <w:r w:rsidR="00600316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zu schaffen, ist </w:t>
      </w:r>
      <w:r w:rsidR="00944F7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ein engagiertes und</w:t>
      </w:r>
      <w:r w:rsidR="00631A05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verlässliches Team notwendig.</w:t>
      </w:r>
      <w:r w:rsidR="002E345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Genau dieses Team hat die Sparkasse Pöllau</w:t>
      </w:r>
      <w:r w:rsidR="00284EF8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, welches </w:t>
      </w:r>
      <w:r w:rsid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im Jahr </w:t>
      </w:r>
      <w:r w:rsidR="008C1A7E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2024 </w:t>
      </w:r>
      <w:r w:rsidR="00E32106" w:rsidRPr="008C1A7E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39</w:t>
      </w:r>
      <w:r w:rsidR="00C04FBF" w:rsidRPr="008C1A7E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1C4C23" w:rsidRPr="008C1A7E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Mitarbeiter:innen</w:t>
      </w:r>
      <w:r w:rsidR="00DB7F6D">
        <w:rPr>
          <w:rFonts w:ascii="Inter" w:eastAsia="Calibri" w:hAnsi="Inter" w:cs="Times New Roman"/>
          <w:noProof w:val="0"/>
          <w:color w:val="FF0000"/>
          <w:shd w:val="clear" w:color="auto" w:fill="auto"/>
          <w:lang w:eastAsia="en-US"/>
        </w:rPr>
        <w:t xml:space="preserve"> </w:t>
      </w:r>
      <w:r w:rsid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zählt</w:t>
      </w:r>
      <w:r w:rsidR="00284EF8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. </w:t>
      </w:r>
    </w:p>
    <w:p w14:paraId="62449F65" w14:textId="77777777" w:rsidR="00EB66DB" w:rsidRDefault="00EB66DB" w:rsidP="0098691A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</w:p>
    <w:p w14:paraId="1FC86F82" w14:textId="23464796" w:rsidR="00CF7B24" w:rsidRDefault="009C61DD" w:rsidP="0098691A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Nicht </w:t>
      </w:r>
      <w:r w:rsidR="00D36EF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nur 202</w:t>
      </w:r>
      <w:r w:rsid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4</w:t>
      </w: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, auch in den letzten Jahren</w:t>
      </w:r>
      <w:r w:rsidR="00D36EF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BB23D2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und Jahrzehnten </w:t>
      </w:r>
      <w:r w:rsidR="00D36EF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hat </w:t>
      </w: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die Sparkasse Pöllau</w:t>
      </w:r>
      <w:r w:rsidR="002C7DD8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ein Wachstum</w:t>
      </w:r>
      <w:r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in allen Bereichen</w:t>
      </w:r>
      <w:r w:rsidR="00D36EF7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DB0AC4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erzielt</w:t>
      </w:r>
      <w:r w:rsidR="002C7DD8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.</w:t>
      </w:r>
      <w:r w:rsidR="000E4A8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AC59B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Seit dem letzten Umbau der Sparkasse Pöllau im Jahr </w:t>
      </w:r>
      <w:r w:rsidR="00AC59B3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200</w:t>
      </w:r>
      <w:r w:rsidR="00E329CC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7/2008 konnte die </w:t>
      </w:r>
      <w:r w:rsidR="000E4A8D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Kunden</w:t>
      </w:r>
      <w:r w:rsidR="00E329CC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anzahl</w:t>
      </w:r>
      <w:r w:rsidR="000E4A8D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6A1CB6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um rund 3</w:t>
      </w:r>
      <w:r w:rsidR="005077AF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4</w:t>
      </w:r>
      <w:r w:rsidR="006A1CB6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00 Kund</w:t>
      </w:r>
      <w:r w:rsidR="002747C3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:inn</w:t>
      </w:r>
      <w:r w:rsidR="006A1CB6" w:rsidRPr="00DB7F6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en gesteigert werden. Auch die </w:t>
      </w:r>
      <w:r w:rsidR="006A1CB6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Anzahl der </w:t>
      </w:r>
      <w:r w:rsidR="000E4A8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Mitarbeiter:innen</w:t>
      </w:r>
      <w:r w:rsidR="00FE45F5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sowie das Geschäftsvolumen</w:t>
      </w:r>
      <w:r w:rsidR="000E4A8D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DB558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hat sich seit diesem Zeitpunkt</w:t>
      </w:r>
      <w:r w:rsidR="00FE45F5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D448CF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nahezu </w:t>
      </w:r>
      <w:r w:rsidR="00DB5583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verdoppelt. </w:t>
      </w:r>
      <w:r w:rsidR="00DC5F00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Um für weiteres Wachstum vorbereitet zu sein und </w:t>
      </w:r>
      <w:r w:rsidR="002D45D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um </w:t>
      </w:r>
      <w:r w:rsidR="00DC5F00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den Kund:innen ein besonderes Beratungserlebnis</w:t>
      </w:r>
      <w:r w:rsidR="003A7E94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zu ermöglichen, </w:t>
      </w:r>
      <w:r w:rsidR="002D45D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ist ein</w:t>
      </w:r>
      <w:r w:rsidR="003A7E94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Umbau des bestehenden Gebäudes im Zentrum von Pöllau</w:t>
      </w:r>
      <w:r w:rsidR="00BB23D2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 xml:space="preserve"> </w:t>
      </w:r>
      <w:r w:rsidR="0057234F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geplant</w:t>
      </w:r>
      <w:r w:rsidR="002D45DC">
        <w:rPr>
          <w:rFonts w:ascii="Inter" w:eastAsia="Calibri" w:hAnsi="Inter" w:cs="Times New Roman"/>
          <w:noProof w:val="0"/>
          <w:shd w:val="clear" w:color="auto" w:fill="auto"/>
          <w:lang w:eastAsia="en-US"/>
        </w:rPr>
        <w:t>.</w:t>
      </w:r>
    </w:p>
    <w:p w14:paraId="0A2E39DF" w14:textId="77777777" w:rsidR="006502AD" w:rsidRDefault="006502AD" w:rsidP="0098691A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</w:p>
    <w:p w14:paraId="7B2C97A1" w14:textId="3AB2E829" w:rsidR="006502AD" w:rsidRPr="006502AD" w:rsidRDefault="006502AD" w:rsidP="0098691A">
      <w:pPr>
        <w:spacing w:line="280" w:lineRule="exact"/>
        <w:rPr>
          <w:rFonts w:ascii="Inter" w:eastAsia="Calibri" w:hAnsi="Inter" w:cs="Times New Roman"/>
          <w:noProof w:val="0"/>
          <w:sz w:val="16"/>
          <w:szCs w:val="16"/>
          <w:shd w:val="clear" w:color="auto" w:fill="auto"/>
          <w:lang w:eastAsia="en-US"/>
        </w:rPr>
      </w:pPr>
      <w:r w:rsidRPr="006502AD">
        <w:rPr>
          <w:rFonts w:ascii="Inter" w:eastAsia="Calibri" w:hAnsi="Inter" w:cs="Times New Roman"/>
          <w:noProof w:val="0"/>
          <w:sz w:val="16"/>
          <w:szCs w:val="16"/>
          <w:shd w:val="clear" w:color="auto" w:fill="auto"/>
          <w:lang w:eastAsia="en-US"/>
        </w:rPr>
        <w:t>Foto: Vorstandsdirektoren der Sparkasse Pöllau Jürgen Flicker und Johannes Kielnhofer</w:t>
      </w:r>
    </w:p>
    <w:p w14:paraId="36449C39" w14:textId="7DD22DB0" w:rsidR="00394369" w:rsidRDefault="00394369" w:rsidP="0098691A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</w:p>
    <w:p w14:paraId="4F98D135" w14:textId="77777777" w:rsidR="00394369" w:rsidRDefault="00394369" w:rsidP="0098691A">
      <w:pPr>
        <w:spacing w:line="280" w:lineRule="exact"/>
        <w:rPr>
          <w:rFonts w:ascii="Inter" w:eastAsia="Calibri" w:hAnsi="Inter" w:cs="Times New Roman"/>
          <w:noProof w:val="0"/>
          <w:shd w:val="clear" w:color="auto" w:fill="auto"/>
          <w:lang w:eastAsia="en-US"/>
        </w:rPr>
      </w:pPr>
    </w:p>
    <w:p w14:paraId="04D5151E" w14:textId="77777777" w:rsidR="006B18CF" w:rsidRPr="00A85FA9" w:rsidRDefault="00711D5D" w:rsidP="009844F9">
      <w:pPr>
        <w:rPr>
          <w:rFonts w:ascii="Inter" w:hAnsi="Inter"/>
          <w:lang w:val="en-US"/>
        </w:rPr>
      </w:pPr>
      <w:r w:rsidRPr="00A85FA9">
        <w:rPr>
          <w:rFonts w:ascii="Inter" w:hAnsi="Inter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A9BE07" wp14:editId="52EBEFE7">
                <wp:simplePos x="0" y="0"/>
                <wp:positionH relativeFrom="column">
                  <wp:posOffset>-10795</wp:posOffset>
                </wp:positionH>
                <wp:positionV relativeFrom="paragraph">
                  <wp:posOffset>47625</wp:posOffset>
                </wp:positionV>
                <wp:extent cx="5744845" cy="1380671"/>
                <wp:effectExtent l="0" t="0" r="27305" b="12700"/>
                <wp:wrapTopAndBottom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380671"/>
                        </a:xfrm>
                        <a:prstGeom prst="roundRect">
                          <a:avLst>
                            <a:gd name="adj" fmla="val 11495"/>
                          </a:avLst>
                        </a:prstGeom>
                        <a:noFill/>
                        <a:ln w="19050">
                          <a:solidFill>
                            <a:srgbClr val="2870E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312412" w14:textId="77777777" w:rsidR="00711D5D" w:rsidRPr="008644EF" w:rsidRDefault="008644EF" w:rsidP="00711D5D">
                            <w:pPr>
                              <w:ind w:left="-426"/>
                              <w:jc w:val="center"/>
                              <w:rPr>
                                <w:rFonts w:ascii="Inter" w:eastAsia="Arial" w:hAnsi="Inter"/>
                                <w:b/>
                                <w:bCs/>
                                <w:color w:val="2870ED"/>
                                <w:sz w:val="14"/>
                                <w:szCs w:val="14"/>
                              </w:rPr>
                            </w:pPr>
                            <w:r w:rsidRPr="008644EF">
                              <w:rPr>
                                <w:rFonts w:ascii="Inter" w:eastAsia="Arial" w:hAnsi="Inter"/>
                                <w:b/>
                                <w:bCs/>
                                <w:color w:val="2870ED"/>
                                <w:sz w:val="14"/>
                                <w:szCs w:val="14"/>
                                <w:shd w:val="clear" w:color="auto" w:fill="auto"/>
                              </w:rPr>
                              <w:t>Rückfragen an</w:t>
                            </w:r>
                            <w:r w:rsidR="00711D5D" w:rsidRPr="008644EF">
                              <w:rPr>
                                <w:rFonts w:ascii="Inter" w:eastAsia="Arial" w:hAnsi="Inter"/>
                                <w:b/>
                                <w:bCs/>
                                <w:color w:val="2870ED"/>
                                <w:sz w:val="14"/>
                                <w:szCs w:val="14"/>
                                <w:shd w:val="clear" w:color="auto" w:fill="auto"/>
                              </w:rPr>
                              <w:t>:</w:t>
                            </w:r>
                          </w:p>
                          <w:p w14:paraId="23E51CA2" w14:textId="4C2ECC01" w:rsidR="00FB6647" w:rsidRPr="00FB6647" w:rsidRDefault="00FB6647" w:rsidP="00FB6647">
                            <w:pPr>
                              <w:ind w:left="-426"/>
                              <w:jc w:val="center"/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FB6647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>VDir. Johannes Kielnhofer,</w:t>
                            </w:r>
                            <w:r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0</w:t>
                            </w:r>
                            <w:r w:rsidRPr="00FB6647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>50100 – 37432</w:t>
                            </w:r>
                            <w:r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>,</w:t>
                            </w:r>
                            <w:r w:rsidRPr="00FB6647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E-Mail: </w:t>
                            </w:r>
                            <w:hyperlink r:id="rId11" w:history="1">
                              <w:r w:rsidR="00EE269C" w:rsidRPr="00771EFF">
                                <w:rPr>
                                  <w:rStyle w:val="Hyperlink"/>
                                  <w:rFonts w:ascii="Inter" w:hAnsi="Inter"/>
                                  <w:shd w:val="clear" w:color="auto" w:fill="FFFFFF"/>
                                </w:rPr>
                                <w:t>KielnhoferJ@poellau.sparkasse.at</w:t>
                              </w:r>
                            </w:hyperlink>
                            <w:r w:rsidR="00EE269C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10DFF6C9" w14:textId="476B5B7E" w:rsidR="00FB6647" w:rsidRPr="00FB6647" w:rsidRDefault="00FB6647" w:rsidP="00FB6647">
                            <w:pPr>
                              <w:ind w:left="-426"/>
                              <w:jc w:val="center"/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FB6647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>VDir. Jürgen Flicker, 050100 – 37413</w:t>
                            </w:r>
                            <w:r w:rsidR="00EE269C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FB6647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E-Mail: </w:t>
                            </w:r>
                            <w:hyperlink r:id="rId12" w:history="1">
                              <w:r w:rsidR="00EE269C" w:rsidRPr="00771EFF">
                                <w:rPr>
                                  <w:rStyle w:val="Hyperlink"/>
                                  <w:rFonts w:ascii="Inter" w:hAnsi="Inter"/>
                                  <w:shd w:val="clear" w:color="auto" w:fill="FFFFFF"/>
                                </w:rPr>
                                <w:t>FlickerJ@poellau.sparkasse.at</w:t>
                              </w:r>
                            </w:hyperlink>
                            <w:r w:rsidR="00EE269C"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67253A7F" w14:textId="77777777" w:rsidR="0018501D" w:rsidRPr="00711D5D" w:rsidRDefault="0018501D" w:rsidP="00711D5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Inter" w:eastAsia="Arial" w:hAnsi="Inter"/>
                                <w:color w:val="000000" w:themeColor="text1"/>
                                <w:sz w:val="14"/>
                                <w:szCs w:val="14"/>
                                <w:shd w:val="clear" w:color="auto" w:fill="auto"/>
                              </w:rPr>
                            </w:pPr>
                          </w:p>
                          <w:p w14:paraId="1A4214DF" w14:textId="0DB1057F" w:rsidR="00711D5D" w:rsidRPr="00FB6647" w:rsidRDefault="008644EF" w:rsidP="00EE269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</w:pPr>
                            <w:r w:rsidRPr="008644EF">
                              <w:rPr>
                                <w:rStyle w:val="Hyperlink"/>
                                <w:rFonts w:ascii="Inter" w:hAnsi="Inter"/>
                                <w:color w:val="000000" w:themeColor="text1"/>
                                <w:u w:val="none"/>
                              </w:rPr>
                              <w:t xml:space="preserve">Wenn Sie zukünftig keine </w:t>
                            </w:r>
                            <w:r w:rsidR="00FF45BD">
                              <w:rPr>
                                <w:rStyle w:val="Hyperlink"/>
                                <w:rFonts w:ascii="Inter" w:hAnsi="Inter"/>
                                <w:color w:val="000000" w:themeColor="text1"/>
                                <w:u w:val="none"/>
                              </w:rPr>
                              <w:t>Medieninformationen</w:t>
                            </w:r>
                            <w:r>
                              <w:rPr>
                                <w:rStyle w:val="Hyperlink"/>
                                <w:rFonts w:ascii="Inter" w:hAnsi="Inter"/>
                                <w:color w:val="000000" w:themeColor="text1"/>
                                <w:u w:val="none"/>
                              </w:rPr>
                              <w:t xml:space="preserve"> mehr von uns erhalten möchten</w:t>
                            </w:r>
                            <w:r w:rsidR="00711D5D" w:rsidRPr="008644EF">
                              <w:rPr>
                                <w:rStyle w:val="Hyperlink"/>
                                <w:rFonts w:ascii="Inter" w:hAnsi="Inter"/>
                                <w:color w:val="000000" w:themeColor="text1"/>
                                <w:u w:val="none"/>
                              </w:rPr>
                              <w:t xml:space="preserve">, </w:t>
                            </w:r>
                            <w:r w:rsidRPr="00FB6647">
                              <w:rPr>
                                <w:rStyle w:val="Hyperlink"/>
                                <w:rFonts w:ascii="Inter" w:hAnsi="Inter"/>
                                <w:color w:val="000000" w:themeColor="text1"/>
                                <w:u w:val="none"/>
                              </w:rPr>
                              <w:t xml:space="preserve">schreiben Sie bitte an </w:t>
                            </w:r>
                            <w:hyperlink r:id="rId13" w:history="1">
                              <w:r w:rsidR="00FB6647" w:rsidRPr="00EE269C">
                                <w:rPr>
                                  <w:rStyle w:val="Hyperlink"/>
                                  <w:rFonts w:ascii="Inter" w:hAnsi="Inter"/>
                                </w:rPr>
                                <w:t>info@poellau.sparkasse.a</w:t>
                              </w:r>
                              <w:r w:rsidR="00EE269C" w:rsidRPr="00EE269C">
                                <w:rPr>
                                  <w:rStyle w:val="Hyperlink"/>
                                  <w:rFonts w:ascii="Inter" w:hAnsi="Inter"/>
                                </w:rPr>
                                <w:t>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180000" tIns="45720" rIns="18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9BE07" id="Rectangle: Rounded Corners 7" o:spid="_x0000_s1026" style="position:absolute;margin-left:-.85pt;margin-top:3.75pt;width:452.35pt;height:108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5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" filled="f" strokecolor="#2870ed" strokeweight="1.5pt">
                <v:stroke joinstyle="miter"/>
                <v:textbox style="mso-fit-shape-to-text:t" inset="5mm,,5mm">
                  <w:txbxContent>
                    <w:p w14:paraId="3D312412" w14:textId="77777777" w:rsidR="00711D5D" w:rsidRPr="008644EF" w:rsidRDefault="008644EF" w:rsidP="00711D5D">
                      <w:pPr>
                        <w:ind w:left="-426"/>
                        <w:jc w:val="center"/>
                        <w:rPr>
                          <w:rFonts w:ascii="Inter" w:eastAsia="Arial" w:hAnsi="Inter"/>
                          <w:b/>
                          <w:bCs/>
                          <w:color w:val="2870ED"/>
                          <w:sz w:val="14"/>
                          <w:szCs w:val="14"/>
                        </w:rPr>
                      </w:pPr>
                      <w:r w:rsidRPr="008644EF">
                        <w:rPr>
                          <w:rFonts w:ascii="Inter" w:eastAsia="Arial" w:hAnsi="Inter"/>
                          <w:b/>
                          <w:bCs/>
                          <w:color w:val="2870ED"/>
                          <w:sz w:val="14"/>
                          <w:szCs w:val="14"/>
                          <w:shd w:val="clear" w:color="auto" w:fill="auto"/>
                        </w:rPr>
                        <w:t>Rückfragen an</w:t>
                      </w:r>
                      <w:r w:rsidR="00711D5D" w:rsidRPr="008644EF">
                        <w:rPr>
                          <w:rFonts w:ascii="Inter" w:eastAsia="Arial" w:hAnsi="Inter"/>
                          <w:b/>
                          <w:bCs/>
                          <w:color w:val="2870ED"/>
                          <w:sz w:val="14"/>
                          <w:szCs w:val="14"/>
                          <w:shd w:val="clear" w:color="auto" w:fill="auto"/>
                        </w:rPr>
                        <w:t>:</w:t>
                      </w:r>
                    </w:p>
                    <w:p w14:paraId="23E51CA2" w14:textId="4C2ECC01" w:rsidR="00FB6647" w:rsidRPr="00FB6647" w:rsidRDefault="00FB6647" w:rsidP="00FB6647">
                      <w:pPr>
                        <w:ind w:left="-426"/>
                        <w:jc w:val="center"/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</w:pPr>
                      <w:r w:rsidRPr="00FB6647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>VDir. Johannes Kielnhofer,</w:t>
                      </w:r>
                      <w:r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 xml:space="preserve"> 0</w:t>
                      </w:r>
                      <w:r w:rsidRPr="00FB6647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>50100 – 37432</w:t>
                      </w:r>
                      <w:r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>,</w:t>
                      </w:r>
                      <w:r w:rsidRPr="00FB6647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 xml:space="preserve"> E-Mail: </w:t>
                      </w:r>
                      <w:hyperlink r:id="rId14" w:history="1">
                        <w:r w:rsidR="00EE269C" w:rsidRPr="00771EFF">
                          <w:rPr>
                            <w:rStyle w:val="Hyperlink"/>
                            <w:rFonts w:ascii="Inter" w:hAnsi="Inter"/>
                            <w:shd w:val="clear" w:color="auto" w:fill="FFFFFF"/>
                          </w:rPr>
                          <w:t>KielnhoferJ@poellau.sparkasse.at</w:t>
                        </w:r>
                      </w:hyperlink>
                      <w:r w:rsidR="00EE269C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10DFF6C9" w14:textId="476B5B7E" w:rsidR="00FB6647" w:rsidRPr="00FB6647" w:rsidRDefault="00FB6647" w:rsidP="00FB6647">
                      <w:pPr>
                        <w:ind w:left="-426"/>
                        <w:jc w:val="center"/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</w:pPr>
                      <w:r w:rsidRPr="00FB6647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>VDir. Jürgen Flicker, 050100 – 37413</w:t>
                      </w:r>
                      <w:r w:rsidR="00EE269C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 xml:space="preserve">, </w:t>
                      </w:r>
                      <w:r w:rsidRPr="00FB6647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 xml:space="preserve">E-Mail: </w:t>
                      </w:r>
                      <w:hyperlink r:id="rId15" w:history="1">
                        <w:r w:rsidR="00EE269C" w:rsidRPr="00771EFF">
                          <w:rPr>
                            <w:rStyle w:val="Hyperlink"/>
                            <w:rFonts w:ascii="Inter" w:hAnsi="Inter"/>
                            <w:shd w:val="clear" w:color="auto" w:fill="FFFFFF"/>
                          </w:rPr>
                          <w:t>FlickerJ@poellau.sparkasse.at</w:t>
                        </w:r>
                      </w:hyperlink>
                      <w:r w:rsidR="00EE269C"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67253A7F" w14:textId="77777777" w:rsidR="0018501D" w:rsidRPr="00711D5D" w:rsidRDefault="0018501D" w:rsidP="00711D5D">
                      <w:pPr>
                        <w:autoSpaceDE w:val="0"/>
                        <w:autoSpaceDN w:val="0"/>
                        <w:adjustRightInd w:val="0"/>
                        <w:rPr>
                          <w:rFonts w:ascii="Inter" w:eastAsia="Arial" w:hAnsi="Inter"/>
                          <w:color w:val="000000" w:themeColor="text1"/>
                          <w:sz w:val="14"/>
                          <w:szCs w:val="14"/>
                          <w:shd w:val="clear" w:color="auto" w:fill="auto"/>
                        </w:rPr>
                      </w:pPr>
                    </w:p>
                    <w:p w14:paraId="1A4214DF" w14:textId="0DB1057F" w:rsidR="00711D5D" w:rsidRPr="00FB6647" w:rsidRDefault="008644EF" w:rsidP="00EE269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Style w:val="Hyperlink"/>
                          <w:color w:val="000000" w:themeColor="text1"/>
                          <w:u w:val="none"/>
                        </w:rPr>
                      </w:pPr>
                      <w:r w:rsidRPr="008644EF">
                        <w:rPr>
                          <w:rStyle w:val="Hyperlink"/>
                          <w:rFonts w:ascii="Inter" w:hAnsi="Inter"/>
                          <w:color w:val="000000" w:themeColor="text1"/>
                          <w:u w:val="none"/>
                        </w:rPr>
                        <w:t xml:space="preserve">Wenn Sie zukünftig keine </w:t>
                      </w:r>
                      <w:r w:rsidR="00FF45BD">
                        <w:rPr>
                          <w:rStyle w:val="Hyperlink"/>
                          <w:rFonts w:ascii="Inter" w:hAnsi="Inter"/>
                          <w:color w:val="000000" w:themeColor="text1"/>
                          <w:u w:val="none"/>
                        </w:rPr>
                        <w:t>Medieninformationen</w:t>
                      </w:r>
                      <w:r>
                        <w:rPr>
                          <w:rStyle w:val="Hyperlink"/>
                          <w:rFonts w:ascii="Inter" w:hAnsi="Inter"/>
                          <w:color w:val="000000" w:themeColor="text1"/>
                          <w:u w:val="none"/>
                        </w:rPr>
                        <w:t xml:space="preserve"> mehr von uns erhalten möchten</w:t>
                      </w:r>
                      <w:r w:rsidR="00711D5D" w:rsidRPr="008644EF">
                        <w:rPr>
                          <w:rStyle w:val="Hyperlink"/>
                          <w:rFonts w:ascii="Inter" w:hAnsi="Inter"/>
                          <w:color w:val="000000" w:themeColor="text1"/>
                          <w:u w:val="none"/>
                        </w:rPr>
                        <w:t xml:space="preserve">, </w:t>
                      </w:r>
                      <w:r w:rsidRPr="00FB6647">
                        <w:rPr>
                          <w:rStyle w:val="Hyperlink"/>
                          <w:rFonts w:ascii="Inter" w:hAnsi="Inter"/>
                          <w:color w:val="000000" w:themeColor="text1"/>
                          <w:u w:val="none"/>
                        </w:rPr>
                        <w:t xml:space="preserve">schreiben Sie bitte an </w:t>
                      </w:r>
                      <w:hyperlink r:id="rId16" w:history="1">
                        <w:r w:rsidR="00FB6647" w:rsidRPr="00EE269C">
                          <w:rPr>
                            <w:rStyle w:val="Hyperlink"/>
                            <w:rFonts w:ascii="Inter" w:hAnsi="Inter"/>
                          </w:rPr>
                          <w:t>info@poellau.sparkasse.a</w:t>
                        </w:r>
                        <w:r w:rsidR="00EE269C" w:rsidRPr="00EE269C">
                          <w:rPr>
                            <w:rStyle w:val="Hyperlink"/>
                            <w:rFonts w:ascii="Inter" w:hAnsi="Inter"/>
                          </w:rPr>
                          <w:t>t</w:t>
                        </w:r>
                      </w:hyperlink>
                    </w:p>
                  </w:txbxContent>
                </v:textbox>
                <w10:wrap type="topAndBottom"/>
              </v:roundrect>
            </w:pict>
          </mc:Fallback>
        </mc:AlternateContent>
      </w:r>
    </w:p>
    <w:sectPr w:rsidR="006B18CF" w:rsidRPr="00A85FA9" w:rsidSect="00981BCF">
      <w:headerReference w:type="default" r:id="rId17"/>
      <w:headerReference w:type="first" r:id="rId18"/>
      <w:footerReference w:type="first" r:id="rId19"/>
      <w:pgSz w:w="11900" w:h="16840"/>
      <w:pgMar w:top="2268" w:right="1417" w:bottom="1276" w:left="1417" w:header="425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3FF5A" w14:textId="77777777" w:rsidR="00042F14" w:rsidRDefault="00042F14" w:rsidP="009844F9">
      <w:r>
        <w:separator/>
      </w:r>
    </w:p>
  </w:endnote>
  <w:endnote w:type="continuationSeparator" w:id="0">
    <w:p w14:paraId="1E2D2577" w14:textId="77777777" w:rsidR="00042F14" w:rsidRDefault="00042F14" w:rsidP="009844F9">
      <w:r>
        <w:continuationSeparator/>
      </w:r>
    </w:p>
  </w:endnote>
  <w:endnote w:type="continuationNotice" w:id="1">
    <w:p w14:paraId="1ED35F30" w14:textId="77777777" w:rsidR="00042F14" w:rsidRDefault="00042F1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932B9" w14:textId="77777777" w:rsidR="0069608C" w:rsidRDefault="00553F90" w:rsidP="0069608C">
    <w:pPr>
      <w:ind w:left="-426"/>
      <w:jc w:val="center"/>
      <w:rPr>
        <w:rFonts w:eastAsia="Arial"/>
        <w:b/>
        <w:bCs/>
        <w:sz w:val="14"/>
        <w:szCs w:val="14"/>
      </w:rPr>
    </w:pPr>
    <w:r w:rsidRPr="00553F90">
      <w:rPr>
        <w:rFonts w:eastAsia="Arial"/>
        <w:sz w:val="14"/>
        <w:szCs w:val="14"/>
        <w:shd w:val="clear" w:color="auto" w:fill="auto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1E12421" wp14:editId="3533AE60">
              <wp:simplePos x="0" y="0"/>
              <wp:positionH relativeFrom="column">
                <wp:posOffset>-890905</wp:posOffset>
              </wp:positionH>
              <wp:positionV relativeFrom="paragraph">
                <wp:posOffset>362162</wp:posOffset>
              </wp:positionV>
              <wp:extent cx="7543800" cy="270933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270933"/>
                      </a:xfrm>
                      <a:prstGeom prst="rect">
                        <a:avLst/>
                      </a:prstGeom>
                      <a:solidFill>
                        <a:srgbClr val="0077B3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4" style="position:absolute;margin-left:-70.15pt;margin-top:28.5pt;width:594pt;height:21.3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0077b3" stroked="f" strokeweight="1pt" w14:anchorId="5F20A9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721C2" w14:textId="77777777" w:rsidR="00042F14" w:rsidRDefault="00042F14" w:rsidP="009844F9">
      <w:r>
        <w:separator/>
      </w:r>
    </w:p>
  </w:footnote>
  <w:footnote w:type="continuationSeparator" w:id="0">
    <w:p w14:paraId="644DB0EA" w14:textId="77777777" w:rsidR="00042F14" w:rsidRDefault="00042F14" w:rsidP="009844F9">
      <w:r>
        <w:continuationSeparator/>
      </w:r>
    </w:p>
  </w:footnote>
  <w:footnote w:type="continuationNotice" w:id="1">
    <w:p w14:paraId="06545095" w14:textId="77777777" w:rsidR="00042F14" w:rsidRDefault="00042F1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66863" w14:textId="6512A00E" w:rsidR="00553F90" w:rsidRDefault="00FB6647" w:rsidP="00553F90">
    <w:pPr>
      <w:pStyle w:val="Kopfzeile"/>
    </w:pPr>
    <w:r>
      <w:drawing>
        <wp:anchor distT="0" distB="0" distL="114300" distR="114300" simplePos="0" relativeHeight="251661315" behindDoc="0" locked="0" layoutInCell="1" allowOverlap="1" wp14:anchorId="28AEF577" wp14:editId="15132AD9">
          <wp:simplePos x="0" y="0"/>
          <wp:positionH relativeFrom="column">
            <wp:posOffset>-99695</wp:posOffset>
          </wp:positionH>
          <wp:positionV relativeFrom="paragraph">
            <wp:posOffset>123889</wp:posOffset>
          </wp:positionV>
          <wp:extent cx="1763774" cy="468000"/>
          <wp:effectExtent l="0" t="0" r="8255" b="8255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774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44FF" w:rsidRPr="0066165B">
      <w:rPr>
        <w:highlight w:val="blue"/>
      </w:rPr>
      <mc:AlternateContent>
        <mc:Choice Requires="wps">
          <w:drawing>
            <wp:anchor distT="0" distB="0" distL="114300" distR="114300" simplePos="0" relativeHeight="251658243" behindDoc="1" locked="1" layoutInCell="1" allowOverlap="1" wp14:anchorId="63DE974A" wp14:editId="28F70DEB">
              <wp:simplePos x="0" y="0"/>
              <wp:positionH relativeFrom="page">
                <wp:posOffset>427355</wp:posOffset>
              </wp:positionH>
              <wp:positionV relativeFrom="page">
                <wp:posOffset>260985</wp:posOffset>
              </wp:positionV>
              <wp:extent cx="6767830" cy="755650"/>
              <wp:effectExtent l="0" t="0" r="1270" b="6350"/>
              <wp:wrapNone/>
              <wp:docPr id="589" name="Rectangle: Rounded Corners 5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830" cy="755650"/>
                      </a:xfrm>
                      <a:prstGeom prst="roundRect">
                        <a:avLst>
                          <a:gd name="adj" fmla="val 9377"/>
                        </a:avLst>
                      </a:prstGeom>
                      <a:solidFill>
                        <a:srgbClr val="2870ED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36766C9" w14:textId="54350BE6" w:rsidR="002B44FF" w:rsidRDefault="00CC550C" w:rsidP="00D6242C">
                          <w:pPr>
                            <w:pStyle w:val="Info"/>
                            <w:spacing w:before="120" w:line="276" w:lineRule="auto"/>
                            <w:jc w:val="right"/>
                          </w:pPr>
                          <w:r>
                            <w:rPr>
                              <w:rFonts w:ascii="Inter" w:hAnsi="Inter"/>
                              <w:b/>
                              <w:bCs/>
                              <w:color w:val="FFFFFF" w:themeColor="background1"/>
                              <w:sz w:val="28"/>
                              <w:szCs w:val="52"/>
                            </w:rPr>
                            <w:t>Medieninformation</w:t>
                          </w:r>
                          <w:r w:rsidR="001D07BC" w:rsidRPr="00A85FA9">
                            <w:rPr>
                              <w:rFonts w:ascii="Inter" w:hAnsi="Inter"/>
                              <w:color w:val="FFFFFF" w:themeColor="background1"/>
                            </w:rPr>
                            <w:br/>
                          </w:r>
                          <w:r w:rsidR="00FB6647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>Pöllau</w:t>
                          </w:r>
                          <w:r w:rsidR="00A85FA9" w:rsidRPr="00A85FA9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 xml:space="preserve"> </w:t>
                          </w:r>
                          <w:r w:rsidR="00DF1806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 xml:space="preserve">– </w:t>
                          </w:r>
                          <w:r w:rsidR="00D42184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>16</w:t>
                          </w:r>
                          <w:r w:rsidR="00E51FB8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>.0</w:t>
                          </w:r>
                          <w:r w:rsidR="00D42184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>7</w:t>
                          </w:r>
                          <w:r w:rsidR="00D6242C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>.202</w:t>
                          </w:r>
                          <w:r w:rsidR="002B4BF7">
                            <w:rPr>
                              <w:rFonts w:ascii="Inter" w:hAnsi="Inter"/>
                              <w:color w:val="FFFFFF" w:themeColor="background1"/>
                              <w:sz w:val="18"/>
                              <w:szCs w:val="32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3DE974A" id="Rectangle: Rounded Corners 589" o:spid="_x0000_s1027" style="position:absolute;margin-left:33.65pt;margin-top:20.55pt;width:532.9pt;height:59.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61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" fillcolor="#2870ed" stroked="f" strokeweight=".25pt">
              <v:stroke joinstyle="miter"/>
              <v:textbox>
                <w:txbxContent>
                  <w:p w14:paraId="636766C9" w14:textId="54350BE6" w:rsidR="002B44FF" w:rsidRDefault="00CC550C" w:rsidP="00D6242C">
                    <w:pPr>
                      <w:pStyle w:val="Info"/>
                      <w:spacing w:before="120" w:line="276" w:lineRule="auto"/>
                      <w:jc w:val="right"/>
                    </w:pPr>
                    <w:r>
                      <w:rPr>
                        <w:rFonts w:ascii="Inter" w:hAnsi="Inter"/>
                        <w:b/>
                        <w:bCs/>
                        <w:color w:val="FFFFFF" w:themeColor="background1"/>
                        <w:sz w:val="28"/>
                        <w:szCs w:val="52"/>
                      </w:rPr>
                      <w:t>Medieninformation</w:t>
                    </w:r>
                    <w:r w:rsidR="001D07BC" w:rsidRPr="00A85FA9">
                      <w:rPr>
                        <w:rFonts w:ascii="Inter" w:hAnsi="Inter"/>
                        <w:color w:val="FFFFFF" w:themeColor="background1"/>
                      </w:rPr>
                      <w:br/>
                    </w:r>
                    <w:r w:rsidR="00FB6647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>Pöllau</w:t>
                    </w:r>
                    <w:r w:rsidR="00A85FA9" w:rsidRPr="00A85FA9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 xml:space="preserve"> </w:t>
                    </w:r>
                    <w:r w:rsidR="00DF1806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 xml:space="preserve">– </w:t>
                    </w:r>
                    <w:r w:rsidR="00D42184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>16</w:t>
                    </w:r>
                    <w:r w:rsidR="00E51FB8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>.0</w:t>
                    </w:r>
                    <w:r w:rsidR="00D42184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>7</w:t>
                    </w:r>
                    <w:r w:rsidR="00D6242C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>.202</w:t>
                    </w:r>
                    <w:r w:rsidR="002B4BF7">
                      <w:rPr>
                        <w:rFonts w:ascii="Inter" w:hAnsi="Inter"/>
                        <w:color w:val="FFFFFF" w:themeColor="background1"/>
                        <w:sz w:val="18"/>
                        <w:szCs w:val="32"/>
                      </w:rPr>
                      <w:t>5</w:t>
                    </w:r>
                  </w:p>
                </w:txbxContent>
              </v:textbox>
              <w10:wrap anchorx="page" anchory="page"/>
              <w10:anchorlock/>
            </v:roundrect>
          </w:pict>
        </mc:Fallback>
      </mc:AlternateContent>
    </w:r>
  </w:p>
  <w:p w14:paraId="5003AA5C" w14:textId="39EA1ACB" w:rsidR="00981BCF" w:rsidRPr="00E57665" w:rsidRDefault="00981BCF" w:rsidP="00981B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A15F" w14:textId="77777777" w:rsidR="009844F9" w:rsidRDefault="00E67431">
    <w:pPr>
      <w:pStyle w:val="Kopfzeile"/>
    </w:pPr>
    <w:r w:rsidRPr="00E67431">
      <w:drawing>
        <wp:anchor distT="0" distB="0" distL="114300" distR="114300" simplePos="0" relativeHeight="251660291" behindDoc="1" locked="0" layoutInCell="1" allowOverlap="1" wp14:anchorId="3EF286C5" wp14:editId="7928FDBE">
          <wp:simplePos x="0" y="0"/>
          <wp:positionH relativeFrom="column">
            <wp:posOffset>3363595</wp:posOffset>
          </wp:positionH>
          <wp:positionV relativeFrom="paragraph">
            <wp:posOffset>146897</wp:posOffset>
          </wp:positionV>
          <wp:extent cx="2904490" cy="520700"/>
          <wp:effectExtent l="0" t="0" r="3810" b="0"/>
          <wp:wrapTight wrapText="bothSides">
            <wp:wrapPolygon edited="0">
              <wp:start x="0" y="0"/>
              <wp:lineTo x="0" y="21073"/>
              <wp:lineTo x="21534" y="21073"/>
              <wp:lineTo x="21534" y="0"/>
              <wp:lineTo x="0" y="0"/>
            </wp:wrapPolygon>
          </wp:wrapTight>
          <wp:docPr id="18" name="Picture 18" descr="P:\01980394\OE0394\OE_ORD\PRESSE\E. ADMINISTRATION\Logos\Erste Bank\a_NEUE LOGOs ab Okt 2017\EBSPK_office_external-mater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01980394\OE0394\OE_ORD\PRESSE\E. ADMINISTRATION\Logos\Erste Bank\a_NEUE LOGOs ab Okt 2017\EBSPK_office_external-materi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449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7431">
      <mc:AlternateContent>
        <mc:Choice Requires="wps">
          <w:drawing>
            <wp:anchor distT="0" distB="0" distL="114300" distR="114300" simplePos="0" relativeHeight="251658240" behindDoc="1" locked="0" layoutInCell="1" allowOverlap="1" wp14:anchorId="349B5B7C" wp14:editId="47116875">
              <wp:simplePos x="0" y="0"/>
              <wp:positionH relativeFrom="page">
                <wp:posOffset>19262</wp:posOffset>
              </wp:positionH>
              <wp:positionV relativeFrom="page">
                <wp:posOffset>3387</wp:posOffset>
              </wp:positionV>
              <wp:extent cx="7560310" cy="1218565"/>
              <wp:effectExtent l="0" t="0" r="0" b="63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218565"/>
                      </a:xfrm>
                      <a:prstGeom prst="rect">
                        <a:avLst/>
                      </a:prstGeom>
                      <a:solidFill>
                        <a:srgbClr val="BCE4FA"/>
                      </a:solidFill>
                      <a:ln>
                        <a:noFill/>
                      </a:ln>
                    </wps:spPr>
                    <wps:txbx>
                      <w:txbxContent>
                        <w:p w14:paraId="769835E5" w14:textId="77777777" w:rsidR="00E67431" w:rsidRDefault="00E67431" w:rsidP="00E67431">
                          <w:pPr>
                            <w:rPr>
                              <w:rFonts w:ascii="Open Sans" w:eastAsia="Arial" w:hAnsi="Open Sans" w:cs="Open Sans"/>
                              <w:b/>
                              <w:bCs/>
                              <w:color w:val="00497C"/>
                              <w:sz w:val="28"/>
                              <w:szCs w:val="28"/>
                            </w:rPr>
                          </w:pPr>
                        </w:p>
                        <w:p w14:paraId="48588A73" w14:textId="77777777" w:rsidR="00E67431" w:rsidRDefault="00E67431" w:rsidP="00E67431">
                          <w:pPr>
                            <w:rPr>
                              <w:rFonts w:ascii="Open Sans" w:eastAsia="Arial" w:hAnsi="Open Sans" w:cs="Open Sans"/>
                              <w:b/>
                              <w:bCs/>
                              <w:color w:val="00497C"/>
                              <w:sz w:val="28"/>
                              <w:szCs w:val="28"/>
                            </w:rPr>
                          </w:pPr>
                        </w:p>
                        <w:p w14:paraId="07C44C27" w14:textId="77777777" w:rsidR="00E67431" w:rsidRDefault="00E67431" w:rsidP="003C10CD">
                          <w:pPr>
                            <w:pStyle w:val="berschrift3"/>
                            <w:spacing w:after="40"/>
                            <w:ind w:left="567" w:right="556"/>
                            <w:rPr>
                              <w:shd w:val="clear" w:color="auto" w:fill="auto"/>
                            </w:rPr>
                          </w:pPr>
                          <w:r w:rsidRPr="00E67431">
                            <w:rPr>
                              <w:shd w:val="clear" w:color="auto" w:fill="auto"/>
                            </w:rPr>
                            <w:t>Presseaussendung</w:t>
                          </w:r>
                        </w:p>
                        <w:p w14:paraId="10AA16A3" w14:textId="27952CD4" w:rsidR="003C10CD" w:rsidRPr="003C10CD" w:rsidRDefault="003C10CD" w:rsidP="00711920">
                          <w:pPr>
                            <w:pStyle w:val="Datum"/>
                          </w:pPr>
                          <w:r w:rsidRPr="003C10CD">
                            <w:fldChar w:fldCharType="begin"/>
                          </w:r>
                          <w:r w:rsidRPr="003C10CD">
                            <w:instrText xml:space="preserve"> TIME \@ "d. MMMM yyyy" </w:instrText>
                          </w:r>
                          <w:r w:rsidRPr="003C10CD">
                            <w:fldChar w:fldCharType="separate"/>
                          </w:r>
                          <w:r w:rsidR="00571787">
                            <w:t>24. Juli 2025</w:t>
                          </w:r>
                          <w:r w:rsidRPr="003C10CD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B5B7C" id="Rectangle 2" o:spid="_x0000_s1028" style="position:absolute;margin-left:1.5pt;margin-top:.25pt;width:595.3pt;height:95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" fillcolor="#bce4fa" stroked="f">
              <v:textbox>
                <w:txbxContent>
                  <w:p w14:paraId="769835E5" w14:textId="77777777" w:rsidR="00E67431" w:rsidRDefault="00E67431" w:rsidP="00E67431">
                    <w:pPr>
                      <w:rPr>
                        <w:rFonts w:ascii="Open Sans" w:eastAsia="Arial" w:hAnsi="Open Sans" w:cs="Open Sans"/>
                        <w:b/>
                        <w:bCs/>
                        <w:color w:val="00497C"/>
                        <w:sz w:val="28"/>
                        <w:szCs w:val="28"/>
                      </w:rPr>
                    </w:pPr>
                  </w:p>
                  <w:p w14:paraId="48588A73" w14:textId="77777777" w:rsidR="00E67431" w:rsidRDefault="00E67431" w:rsidP="00E67431">
                    <w:pPr>
                      <w:rPr>
                        <w:rFonts w:ascii="Open Sans" w:eastAsia="Arial" w:hAnsi="Open Sans" w:cs="Open Sans"/>
                        <w:b/>
                        <w:bCs/>
                        <w:color w:val="00497C"/>
                        <w:sz w:val="28"/>
                        <w:szCs w:val="28"/>
                      </w:rPr>
                    </w:pPr>
                  </w:p>
                  <w:p w14:paraId="07C44C27" w14:textId="77777777" w:rsidR="00E67431" w:rsidRDefault="00E67431" w:rsidP="003C10CD">
                    <w:pPr>
                      <w:pStyle w:val="berschrift3"/>
                      <w:spacing w:after="40"/>
                      <w:ind w:left="567" w:right="556"/>
                      <w:rPr>
                        <w:shd w:val="clear" w:color="auto" w:fill="auto"/>
                      </w:rPr>
                    </w:pPr>
                    <w:r w:rsidRPr="00E67431">
                      <w:rPr>
                        <w:shd w:val="clear" w:color="auto" w:fill="auto"/>
                      </w:rPr>
                      <w:t>Presseaussendung</w:t>
                    </w:r>
                  </w:p>
                  <w:p w14:paraId="10AA16A3" w14:textId="27952CD4" w:rsidR="003C10CD" w:rsidRPr="003C10CD" w:rsidRDefault="003C10CD" w:rsidP="00711920">
                    <w:pPr>
                      <w:pStyle w:val="Datum"/>
                    </w:pPr>
                    <w:r w:rsidRPr="003C10CD">
                      <w:fldChar w:fldCharType="begin"/>
                    </w:r>
                    <w:r w:rsidRPr="003C10CD">
                      <w:instrText xml:space="preserve"> TIME \@ "d. MMMM yyyy" </w:instrText>
                    </w:r>
                    <w:r w:rsidRPr="003C10CD">
                      <w:fldChar w:fldCharType="separate"/>
                    </w:r>
                    <w:r w:rsidR="00571787">
                      <w:t>24. Juli 2025</w:t>
                    </w:r>
                    <w:r w:rsidRPr="003C10CD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E6652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94D9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F04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0453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432D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8A2A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4EC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CECC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C6D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D61C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E71B67"/>
    <w:multiLevelType w:val="hybridMultilevel"/>
    <w:tmpl w:val="6CC6400A"/>
    <w:lvl w:ilvl="0" w:tplc="85884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36232"/>
    <w:multiLevelType w:val="multilevel"/>
    <w:tmpl w:val="DFD6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63643A"/>
    <w:multiLevelType w:val="hybridMultilevel"/>
    <w:tmpl w:val="4B7896E0"/>
    <w:lvl w:ilvl="0" w:tplc="9E0256B2">
      <w:start w:val="1"/>
      <w:numFmt w:val="bullet"/>
      <w:pStyle w:val="Listenabsatz"/>
      <w:lvlText w:val=""/>
      <w:lvlJc w:val="left"/>
      <w:pPr>
        <w:ind w:left="360" w:hanging="360"/>
      </w:pPr>
      <w:rPr>
        <w:rFonts w:ascii="Symbol" w:hAnsi="Symbol" w:hint="default"/>
        <w:color w:val="2870ED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E34BE"/>
    <w:multiLevelType w:val="hybridMultilevel"/>
    <w:tmpl w:val="B1C45F4E"/>
    <w:lvl w:ilvl="0" w:tplc="0C07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4" w15:restartNumberingAfterBreak="0">
    <w:nsid w:val="5D3B6693"/>
    <w:multiLevelType w:val="hybridMultilevel"/>
    <w:tmpl w:val="139499B8"/>
    <w:lvl w:ilvl="0" w:tplc="192053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5B587E"/>
    <w:multiLevelType w:val="multilevel"/>
    <w:tmpl w:val="57B6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9C7D64"/>
    <w:multiLevelType w:val="multilevel"/>
    <w:tmpl w:val="5384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619775">
    <w:abstractNumId w:val="10"/>
  </w:num>
  <w:num w:numId="2" w16cid:durableId="144468505">
    <w:abstractNumId w:val="13"/>
  </w:num>
  <w:num w:numId="3" w16cid:durableId="405498469">
    <w:abstractNumId w:val="0"/>
  </w:num>
  <w:num w:numId="4" w16cid:durableId="817766586">
    <w:abstractNumId w:val="1"/>
  </w:num>
  <w:num w:numId="5" w16cid:durableId="506018536">
    <w:abstractNumId w:val="2"/>
  </w:num>
  <w:num w:numId="6" w16cid:durableId="1260875189">
    <w:abstractNumId w:val="3"/>
  </w:num>
  <w:num w:numId="7" w16cid:durableId="1117678688">
    <w:abstractNumId w:val="8"/>
  </w:num>
  <w:num w:numId="8" w16cid:durableId="1702779107">
    <w:abstractNumId w:val="4"/>
  </w:num>
  <w:num w:numId="9" w16cid:durableId="1125125609">
    <w:abstractNumId w:val="5"/>
  </w:num>
  <w:num w:numId="10" w16cid:durableId="276104130">
    <w:abstractNumId w:val="6"/>
  </w:num>
  <w:num w:numId="11" w16cid:durableId="1567299888">
    <w:abstractNumId w:val="7"/>
  </w:num>
  <w:num w:numId="12" w16cid:durableId="651375027">
    <w:abstractNumId w:val="9"/>
  </w:num>
  <w:num w:numId="13" w16cid:durableId="1898779892">
    <w:abstractNumId w:val="12"/>
  </w:num>
  <w:num w:numId="14" w16cid:durableId="206575114">
    <w:abstractNumId w:val="14"/>
  </w:num>
  <w:num w:numId="15" w16cid:durableId="2113741863">
    <w:abstractNumId w:val="12"/>
    <w:lvlOverride w:ilvl="0">
      <w:startOverride w:val="1"/>
    </w:lvlOverride>
  </w:num>
  <w:num w:numId="16" w16cid:durableId="494614238">
    <w:abstractNumId w:val="12"/>
    <w:lvlOverride w:ilvl="0">
      <w:startOverride w:val="1"/>
    </w:lvlOverride>
  </w:num>
  <w:num w:numId="17" w16cid:durableId="834226472">
    <w:abstractNumId w:val="12"/>
    <w:lvlOverride w:ilvl="0">
      <w:startOverride w:val="1"/>
    </w:lvlOverride>
  </w:num>
  <w:num w:numId="18" w16cid:durableId="749236019">
    <w:abstractNumId w:val="16"/>
  </w:num>
  <w:num w:numId="19" w16cid:durableId="1200969665">
    <w:abstractNumId w:val="11"/>
  </w:num>
  <w:num w:numId="20" w16cid:durableId="430706555">
    <w:abstractNumId w:val="15"/>
  </w:num>
  <w:num w:numId="21" w16cid:durableId="1195436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BCF"/>
    <w:rsid w:val="000336E9"/>
    <w:rsid w:val="00042F14"/>
    <w:rsid w:val="000457A1"/>
    <w:rsid w:val="00056ECD"/>
    <w:rsid w:val="00067770"/>
    <w:rsid w:val="00070E84"/>
    <w:rsid w:val="00080652"/>
    <w:rsid w:val="0008090D"/>
    <w:rsid w:val="000A419E"/>
    <w:rsid w:val="000C0A00"/>
    <w:rsid w:val="000E2E35"/>
    <w:rsid w:val="000E4A8D"/>
    <w:rsid w:val="000F1891"/>
    <w:rsid w:val="000F23A3"/>
    <w:rsid w:val="00111B5F"/>
    <w:rsid w:val="001146D4"/>
    <w:rsid w:val="00117DDD"/>
    <w:rsid w:val="00131718"/>
    <w:rsid w:val="0013251C"/>
    <w:rsid w:val="00136083"/>
    <w:rsid w:val="0014591B"/>
    <w:rsid w:val="00151AB0"/>
    <w:rsid w:val="001545B7"/>
    <w:rsid w:val="00166A95"/>
    <w:rsid w:val="0018501D"/>
    <w:rsid w:val="001B0C58"/>
    <w:rsid w:val="001C4C23"/>
    <w:rsid w:val="001C5B42"/>
    <w:rsid w:val="001D07BC"/>
    <w:rsid w:val="001E0389"/>
    <w:rsid w:val="001E5EB6"/>
    <w:rsid w:val="001F6EBF"/>
    <w:rsid w:val="002212E1"/>
    <w:rsid w:val="00224C8A"/>
    <w:rsid w:val="002256BE"/>
    <w:rsid w:val="002539DD"/>
    <w:rsid w:val="00260790"/>
    <w:rsid w:val="002661DB"/>
    <w:rsid w:val="002747C3"/>
    <w:rsid w:val="00277F09"/>
    <w:rsid w:val="00280171"/>
    <w:rsid w:val="00284EF8"/>
    <w:rsid w:val="00291358"/>
    <w:rsid w:val="00297521"/>
    <w:rsid w:val="002A0D59"/>
    <w:rsid w:val="002B44FF"/>
    <w:rsid w:val="002B4BF7"/>
    <w:rsid w:val="002B7D0C"/>
    <w:rsid w:val="002C5AF1"/>
    <w:rsid w:val="002C7DD8"/>
    <w:rsid w:val="002D45DC"/>
    <w:rsid w:val="002D6C27"/>
    <w:rsid w:val="002E345D"/>
    <w:rsid w:val="002E58CF"/>
    <w:rsid w:val="002F1CBD"/>
    <w:rsid w:val="002F3D38"/>
    <w:rsid w:val="002F71C4"/>
    <w:rsid w:val="00300753"/>
    <w:rsid w:val="00301178"/>
    <w:rsid w:val="003053F2"/>
    <w:rsid w:val="00311831"/>
    <w:rsid w:val="00317F45"/>
    <w:rsid w:val="00345911"/>
    <w:rsid w:val="00371B9F"/>
    <w:rsid w:val="00376467"/>
    <w:rsid w:val="00380EDD"/>
    <w:rsid w:val="003869B1"/>
    <w:rsid w:val="00394369"/>
    <w:rsid w:val="003A7E94"/>
    <w:rsid w:val="003B3C0A"/>
    <w:rsid w:val="003C10CD"/>
    <w:rsid w:val="003D7CD9"/>
    <w:rsid w:val="00410F2E"/>
    <w:rsid w:val="004115BC"/>
    <w:rsid w:val="00413730"/>
    <w:rsid w:val="00422175"/>
    <w:rsid w:val="00422422"/>
    <w:rsid w:val="00431C8D"/>
    <w:rsid w:val="00433D05"/>
    <w:rsid w:val="004445CE"/>
    <w:rsid w:val="00450ED5"/>
    <w:rsid w:val="00455E1D"/>
    <w:rsid w:val="004A24F6"/>
    <w:rsid w:val="004B2769"/>
    <w:rsid w:val="004B4DDC"/>
    <w:rsid w:val="004B4FB8"/>
    <w:rsid w:val="004C2C78"/>
    <w:rsid w:val="004F1AB5"/>
    <w:rsid w:val="005077AF"/>
    <w:rsid w:val="00512320"/>
    <w:rsid w:val="005503D9"/>
    <w:rsid w:val="00550881"/>
    <w:rsid w:val="00552473"/>
    <w:rsid w:val="00553F90"/>
    <w:rsid w:val="0056412E"/>
    <w:rsid w:val="00570FCB"/>
    <w:rsid w:val="00571787"/>
    <w:rsid w:val="0057234F"/>
    <w:rsid w:val="00581581"/>
    <w:rsid w:val="00582106"/>
    <w:rsid w:val="00584B98"/>
    <w:rsid w:val="00597D8F"/>
    <w:rsid w:val="005A4A85"/>
    <w:rsid w:val="005C34A1"/>
    <w:rsid w:val="005D155B"/>
    <w:rsid w:val="005E53E0"/>
    <w:rsid w:val="005F02A2"/>
    <w:rsid w:val="005F5FC3"/>
    <w:rsid w:val="00600316"/>
    <w:rsid w:val="00607AA1"/>
    <w:rsid w:val="00631A05"/>
    <w:rsid w:val="00644CC0"/>
    <w:rsid w:val="0064757E"/>
    <w:rsid w:val="006502AD"/>
    <w:rsid w:val="0066165B"/>
    <w:rsid w:val="00664280"/>
    <w:rsid w:val="00683DE9"/>
    <w:rsid w:val="00692718"/>
    <w:rsid w:val="00692B58"/>
    <w:rsid w:val="006945FF"/>
    <w:rsid w:val="0069608C"/>
    <w:rsid w:val="006A1A37"/>
    <w:rsid w:val="006A1CB6"/>
    <w:rsid w:val="006B18CF"/>
    <w:rsid w:val="006C0743"/>
    <w:rsid w:val="006E4878"/>
    <w:rsid w:val="006E79D0"/>
    <w:rsid w:val="006F0604"/>
    <w:rsid w:val="006F62F4"/>
    <w:rsid w:val="006F68D0"/>
    <w:rsid w:val="0070146D"/>
    <w:rsid w:val="00711920"/>
    <w:rsid w:val="00711D5D"/>
    <w:rsid w:val="00745D18"/>
    <w:rsid w:val="0075371A"/>
    <w:rsid w:val="007571EA"/>
    <w:rsid w:val="00757CC0"/>
    <w:rsid w:val="0076075E"/>
    <w:rsid w:val="0076235E"/>
    <w:rsid w:val="00763D06"/>
    <w:rsid w:val="00771829"/>
    <w:rsid w:val="00771B07"/>
    <w:rsid w:val="00781C80"/>
    <w:rsid w:val="007856B3"/>
    <w:rsid w:val="007902ED"/>
    <w:rsid w:val="00793642"/>
    <w:rsid w:val="007A12A6"/>
    <w:rsid w:val="007A6DEE"/>
    <w:rsid w:val="007B1CAD"/>
    <w:rsid w:val="007B3D66"/>
    <w:rsid w:val="007C5183"/>
    <w:rsid w:val="007E7419"/>
    <w:rsid w:val="007F4833"/>
    <w:rsid w:val="00801316"/>
    <w:rsid w:val="0080208A"/>
    <w:rsid w:val="0080354A"/>
    <w:rsid w:val="00804072"/>
    <w:rsid w:val="008104BE"/>
    <w:rsid w:val="00816A1D"/>
    <w:rsid w:val="00832CC1"/>
    <w:rsid w:val="00856452"/>
    <w:rsid w:val="008568D5"/>
    <w:rsid w:val="00863CEC"/>
    <w:rsid w:val="008644EF"/>
    <w:rsid w:val="00880448"/>
    <w:rsid w:val="00882F5A"/>
    <w:rsid w:val="00894BCE"/>
    <w:rsid w:val="008971A3"/>
    <w:rsid w:val="00897B52"/>
    <w:rsid w:val="008A4E98"/>
    <w:rsid w:val="008A539B"/>
    <w:rsid w:val="008C1A7E"/>
    <w:rsid w:val="008D48F9"/>
    <w:rsid w:val="008D526A"/>
    <w:rsid w:val="008E0894"/>
    <w:rsid w:val="009062E9"/>
    <w:rsid w:val="00917025"/>
    <w:rsid w:val="00920163"/>
    <w:rsid w:val="009238C5"/>
    <w:rsid w:val="00935BC7"/>
    <w:rsid w:val="0094027E"/>
    <w:rsid w:val="00944F73"/>
    <w:rsid w:val="00952C9E"/>
    <w:rsid w:val="00981BCF"/>
    <w:rsid w:val="00983F14"/>
    <w:rsid w:val="009844F9"/>
    <w:rsid w:val="00984D4F"/>
    <w:rsid w:val="0098691A"/>
    <w:rsid w:val="00991E24"/>
    <w:rsid w:val="009922B7"/>
    <w:rsid w:val="009A1D5B"/>
    <w:rsid w:val="009B6B1C"/>
    <w:rsid w:val="009C364A"/>
    <w:rsid w:val="009C61DD"/>
    <w:rsid w:val="009C7D32"/>
    <w:rsid w:val="009D76F3"/>
    <w:rsid w:val="009E0111"/>
    <w:rsid w:val="009E01C8"/>
    <w:rsid w:val="009F5F8B"/>
    <w:rsid w:val="00A00816"/>
    <w:rsid w:val="00A11CA5"/>
    <w:rsid w:val="00A16A7D"/>
    <w:rsid w:val="00A23F87"/>
    <w:rsid w:val="00A24B0B"/>
    <w:rsid w:val="00A315E1"/>
    <w:rsid w:val="00A3785C"/>
    <w:rsid w:val="00A3791C"/>
    <w:rsid w:val="00A6234D"/>
    <w:rsid w:val="00A6461C"/>
    <w:rsid w:val="00A67BDE"/>
    <w:rsid w:val="00A71A15"/>
    <w:rsid w:val="00A769F1"/>
    <w:rsid w:val="00A8165E"/>
    <w:rsid w:val="00A85FA9"/>
    <w:rsid w:val="00A87B4C"/>
    <w:rsid w:val="00A9530C"/>
    <w:rsid w:val="00A970B8"/>
    <w:rsid w:val="00AA4700"/>
    <w:rsid w:val="00AB383B"/>
    <w:rsid w:val="00AB499F"/>
    <w:rsid w:val="00AC3985"/>
    <w:rsid w:val="00AC59B3"/>
    <w:rsid w:val="00AC7EC4"/>
    <w:rsid w:val="00AD6212"/>
    <w:rsid w:val="00AE4286"/>
    <w:rsid w:val="00AF7418"/>
    <w:rsid w:val="00B16D68"/>
    <w:rsid w:val="00B30B54"/>
    <w:rsid w:val="00B7071E"/>
    <w:rsid w:val="00B72F78"/>
    <w:rsid w:val="00B850BD"/>
    <w:rsid w:val="00B934FE"/>
    <w:rsid w:val="00BB1B6F"/>
    <w:rsid w:val="00BB23D2"/>
    <w:rsid w:val="00BB3EB6"/>
    <w:rsid w:val="00BE0FD4"/>
    <w:rsid w:val="00BE204A"/>
    <w:rsid w:val="00BE30B1"/>
    <w:rsid w:val="00C04FBF"/>
    <w:rsid w:val="00C1563A"/>
    <w:rsid w:val="00C24829"/>
    <w:rsid w:val="00C41991"/>
    <w:rsid w:val="00C458FC"/>
    <w:rsid w:val="00C71EFA"/>
    <w:rsid w:val="00C76836"/>
    <w:rsid w:val="00C773C3"/>
    <w:rsid w:val="00C94093"/>
    <w:rsid w:val="00CC3F85"/>
    <w:rsid w:val="00CC550C"/>
    <w:rsid w:val="00CD6166"/>
    <w:rsid w:val="00CF1C85"/>
    <w:rsid w:val="00CF58BD"/>
    <w:rsid w:val="00CF5B66"/>
    <w:rsid w:val="00CF67B6"/>
    <w:rsid w:val="00CF682F"/>
    <w:rsid w:val="00CF7B24"/>
    <w:rsid w:val="00D3103F"/>
    <w:rsid w:val="00D32281"/>
    <w:rsid w:val="00D36EF7"/>
    <w:rsid w:val="00D42184"/>
    <w:rsid w:val="00D448CF"/>
    <w:rsid w:val="00D5643A"/>
    <w:rsid w:val="00D6242C"/>
    <w:rsid w:val="00D67D06"/>
    <w:rsid w:val="00D71087"/>
    <w:rsid w:val="00D91D1C"/>
    <w:rsid w:val="00DA7D65"/>
    <w:rsid w:val="00DB0AC4"/>
    <w:rsid w:val="00DB5583"/>
    <w:rsid w:val="00DB7F6D"/>
    <w:rsid w:val="00DC5CD8"/>
    <w:rsid w:val="00DC5F00"/>
    <w:rsid w:val="00DC6F1B"/>
    <w:rsid w:val="00DD03FE"/>
    <w:rsid w:val="00DE143D"/>
    <w:rsid w:val="00DE638F"/>
    <w:rsid w:val="00DF1806"/>
    <w:rsid w:val="00E32106"/>
    <w:rsid w:val="00E329CC"/>
    <w:rsid w:val="00E42AC5"/>
    <w:rsid w:val="00E51FB8"/>
    <w:rsid w:val="00E52966"/>
    <w:rsid w:val="00E5507D"/>
    <w:rsid w:val="00E57665"/>
    <w:rsid w:val="00E65B93"/>
    <w:rsid w:val="00E67431"/>
    <w:rsid w:val="00E837D9"/>
    <w:rsid w:val="00EA1BFD"/>
    <w:rsid w:val="00EB66DB"/>
    <w:rsid w:val="00EC4793"/>
    <w:rsid w:val="00EC7AE7"/>
    <w:rsid w:val="00ED59B1"/>
    <w:rsid w:val="00EE06A8"/>
    <w:rsid w:val="00EE269C"/>
    <w:rsid w:val="00EE34C1"/>
    <w:rsid w:val="00EF3C6A"/>
    <w:rsid w:val="00EF41D1"/>
    <w:rsid w:val="00EF57E2"/>
    <w:rsid w:val="00F1685C"/>
    <w:rsid w:val="00F4734B"/>
    <w:rsid w:val="00F65DD2"/>
    <w:rsid w:val="00F765D0"/>
    <w:rsid w:val="00F76AAD"/>
    <w:rsid w:val="00F83A24"/>
    <w:rsid w:val="00F84016"/>
    <w:rsid w:val="00F9707C"/>
    <w:rsid w:val="00FA42BC"/>
    <w:rsid w:val="00FB3B2E"/>
    <w:rsid w:val="00FB6647"/>
    <w:rsid w:val="00FC1F9B"/>
    <w:rsid w:val="00FD2BEC"/>
    <w:rsid w:val="00FE112F"/>
    <w:rsid w:val="00FE1F33"/>
    <w:rsid w:val="00FE3F1E"/>
    <w:rsid w:val="00FE45F5"/>
    <w:rsid w:val="00FF45BD"/>
    <w:rsid w:val="02CB18FF"/>
    <w:rsid w:val="0335B77C"/>
    <w:rsid w:val="05158D37"/>
    <w:rsid w:val="0682887F"/>
    <w:rsid w:val="0BFA03EC"/>
    <w:rsid w:val="0D170062"/>
    <w:rsid w:val="0E5D0BC5"/>
    <w:rsid w:val="0FE0A900"/>
    <w:rsid w:val="1D0720E6"/>
    <w:rsid w:val="1FB60D35"/>
    <w:rsid w:val="2A767E8C"/>
    <w:rsid w:val="2FE6FD0C"/>
    <w:rsid w:val="347BACDC"/>
    <w:rsid w:val="3572BFAC"/>
    <w:rsid w:val="3A65E764"/>
    <w:rsid w:val="4768B3E5"/>
    <w:rsid w:val="49773067"/>
    <w:rsid w:val="4D53A787"/>
    <w:rsid w:val="5E479069"/>
    <w:rsid w:val="643B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61DAC"/>
  <w15:chartTrackingRefBased/>
  <w15:docId w15:val="{9BA99F86-782C-4178-826E-C6591B8B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9844F9"/>
    <w:pPr>
      <w:spacing w:line="288" w:lineRule="auto"/>
    </w:pPr>
    <w:rPr>
      <w:rFonts w:ascii="Arial" w:hAnsi="Arial" w:cs="Arial"/>
      <w:noProof/>
      <w:sz w:val="20"/>
      <w:szCs w:val="20"/>
      <w:shd w:val="clear" w:color="auto" w:fill="FFFFFF"/>
      <w:lang w:val="de-AT" w:eastAsia="de-DE"/>
    </w:rPr>
  </w:style>
  <w:style w:type="paragraph" w:styleId="berschrift1">
    <w:name w:val="heading 1"/>
    <w:basedOn w:val="Titel"/>
    <w:next w:val="Standard"/>
    <w:link w:val="berschrift1Zchn"/>
    <w:uiPriority w:val="9"/>
    <w:qFormat/>
    <w:rsid w:val="002B7D0C"/>
    <w:pPr>
      <w:outlineLvl w:val="0"/>
    </w:pPr>
    <w:rPr>
      <w:sz w:val="56"/>
      <w:szCs w:val="5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B7D0C"/>
    <w:pPr>
      <w:keepNext/>
      <w:keepLines/>
      <w:spacing w:before="40" w:after="120"/>
      <w:outlineLvl w:val="1"/>
    </w:pPr>
    <w:rPr>
      <w:rFonts w:eastAsiaTheme="majorEastAsia" w:cstheme="majorBidi"/>
      <w:b/>
      <w:bCs/>
      <w:color w:val="00497B"/>
      <w:sz w:val="40"/>
      <w:szCs w:val="40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2B7D0C"/>
    <w:pPr>
      <w:outlineLvl w:val="2"/>
    </w:pPr>
    <w:rPr>
      <w:sz w:val="32"/>
      <w:szCs w:val="32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2B7D0C"/>
    <w:pPr>
      <w:outlineLvl w:val="3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553F90"/>
    <w:rPr>
      <w:rFonts w:eastAsia="Arial"/>
      <w:color w:val="00497C"/>
      <w:sz w:val="14"/>
      <w:szCs w:val="14"/>
      <w:u w:val="single"/>
      <w:shd w:val="clear" w:color="auto" w:fill="auto"/>
    </w:rPr>
  </w:style>
  <w:style w:type="paragraph" w:styleId="Kopfzeile">
    <w:name w:val="header"/>
    <w:basedOn w:val="Standard"/>
    <w:link w:val="KopfzeileZchn"/>
    <w:uiPriority w:val="99"/>
    <w:unhideWhenUsed/>
    <w:rsid w:val="00897B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7B52"/>
    <w:rPr>
      <w:noProof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897B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7B52"/>
    <w:rPr>
      <w:noProof/>
      <w:lang w:val="de-AT"/>
    </w:rPr>
  </w:style>
  <w:style w:type="paragraph" w:styleId="Titel">
    <w:name w:val="Title"/>
    <w:basedOn w:val="Standard"/>
    <w:next w:val="Standard"/>
    <w:link w:val="TitelZchn"/>
    <w:uiPriority w:val="10"/>
    <w:qFormat/>
    <w:rsid w:val="00224C8A"/>
    <w:pPr>
      <w:tabs>
        <w:tab w:val="left" w:pos="4067"/>
      </w:tabs>
    </w:pPr>
    <w:rPr>
      <w:b/>
      <w:bCs/>
      <w:color w:val="00497B"/>
      <w:sz w:val="50"/>
      <w:szCs w:val="50"/>
    </w:rPr>
  </w:style>
  <w:style w:type="character" w:customStyle="1" w:styleId="TitelZchn">
    <w:name w:val="Titel Zchn"/>
    <w:basedOn w:val="Absatz-Standardschriftart"/>
    <w:link w:val="Titel"/>
    <w:uiPriority w:val="10"/>
    <w:rsid w:val="00224C8A"/>
    <w:rPr>
      <w:rFonts w:ascii="Arial" w:hAnsi="Arial" w:cs="Arial"/>
      <w:b/>
      <w:bCs/>
      <w:noProof/>
      <w:color w:val="00497B"/>
      <w:sz w:val="50"/>
      <w:szCs w:val="50"/>
      <w:lang w:val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B7D0C"/>
    <w:rPr>
      <w:rFonts w:ascii="Arial" w:eastAsiaTheme="majorEastAsia" w:hAnsi="Arial" w:cstheme="majorBidi"/>
      <w:b/>
      <w:bCs/>
      <w:noProof/>
      <w:color w:val="00497B"/>
      <w:sz w:val="40"/>
      <w:szCs w:val="40"/>
      <w:lang w:val="de-AT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B7D0C"/>
    <w:rPr>
      <w:rFonts w:ascii="Arial" w:hAnsi="Arial" w:cs="Arial"/>
      <w:b/>
      <w:bCs/>
      <w:noProof/>
      <w:color w:val="00497B"/>
      <w:sz w:val="56"/>
      <w:szCs w:val="56"/>
      <w:lang w:val="de-AT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B7D0C"/>
    <w:rPr>
      <w:rFonts w:ascii="Arial" w:eastAsiaTheme="majorEastAsia" w:hAnsi="Arial" w:cstheme="majorBidi"/>
      <w:b/>
      <w:bCs/>
      <w:noProof/>
      <w:color w:val="00497B"/>
      <w:sz w:val="32"/>
      <w:szCs w:val="32"/>
      <w:lang w:val="de-AT" w:eastAsia="de-DE"/>
    </w:rPr>
  </w:style>
  <w:style w:type="paragraph" w:customStyle="1" w:styleId="berschrift3mitHintergrund">
    <w:name w:val="Überschrift 3 mit Hintergrund"/>
    <w:basedOn w:val="berschrift3"/>
    <w:qFormat/>
    <w:rsid w:val="00E57665"/>
    <w:pPr>
      <w:shd w:val="clear" w:color="auto" w:fill="A3C0D7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76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7665"/>
    <w:rPr>
      <w:rFonts w:ascii="Arial" w:hAnsi="Arial" w:cs="Arial"/>
      <w:i/>
      <w:iCs/>
      <w:noProof/>
      <w:color w:val="4472C4" w:themeColor="accent1"/>
      <w:sz w:val="20"/>
      <w:szCs w:val="20"/>
      <w:lang w:val="de-AT" w:eastAsia="de-DE"/>
    </w:rPr>
  </w:style>
  <w:style w:type="paragraph" w:styleId="Listenabsatz">
    <w:name w:val="List Paragraph"/>
    <w:basedOn w:val="Standard"/>
    <w:uiPriority w:val="34"/>
    <w:qFormat/>
    <w:rsid w:val="00AC3985"/>
    <w:pPr>
      <w:numPr>
        <w:numId w:val="13"/>
      </w:numPr>
      <w:ind w:right="986"/>
      <w:contextualSpacing/>
    </w:pPr>
    <w:rPr>
      <w:sz w:val="24"/>
      <w:szCs w:val="24"/>
    </w:rPr>
  </w:style>
  <w:style w:type="table" w:styleId="Tabellenraster">
    <w:name w:val="Table Grid"/>
    <w:basedOn w:val="NormaleTabelle"/>
    <w:uiPriority w:val="39"/>
    <w:rsid w:val="002B7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2B7D0C"/>
    <w:rPr>
      <w:rFonts w:ascii="Arial" w:eastAsiaTheme="majorEastAsia" w:hAnsi="Arial" w:cstheme="majorBidi"/>
      <w:b/>
      <w:bCs/>
      <w:noProof/>
      <w:color w:val="00497B"/>
      <w:lang w:val="de-AT" w:eastAsia="de-DE"/>
    </w:rPr>
  </w:style>
  <w:style w:type="character" w:styleId="NichtaufgelsteErwhnung">
    <w:name w:val="Unresolved Mention"/>
    <w:basedOn w:val="Absatz-Standardschriftart"/>
    <w:uiPriority w:val="99"/>
    <w:rsid w:val="005A4A85"/>
    <w:rPr>
      <w:color w:val="605E5C"/>
      <w:shd w:val="clear" w:color="auto" w:fill="E1DFDD"/>
    </w:rPr>
  </w:style>
  <w:style w:type="paragraph" w:customStyle="1" w:styleId="Aufzhlung">
    <w:name w:val="Aufzählung"/>
    <w:basedOn w:val="Standard"/>
    <w:uiPriority w:val="1"/>
    <w:qFormat/>
    <w:rsid w:val="00E67431"/>
    <w:pPr>
      <w:spacing w:line="320" w:lineRule="atLeast"/>
      <w:jc w:val="both"/>
    </w:pPr>
    <w:rPr>
      <w:rFonts w:ascii="Helvetica" w:eastAsia="Helvetica" w:hAnsi="Helvetica" w:cs="Helvetica"/>
      <w:noProof w:val="0"/>
      <w:sz w:val="24"/>
      <w:szCs w:val="24"/>
      <w:shd w:val="clear" w:color="auto" w:fill="auto"/>
      <w:lang w:eastAsia="de-AT" w:bidi="de-AT"/>
      <w14:ligatures w14:val="standardContextual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7431"/>
    <w:pPr>
      <w:spacing w:line="240" w:lineRule="auto"/>
    </w:pPr>
    <w:rPr>
      <w:rFonts w:eastAsia="Calibri" w:cs="Times New Roman"/>
      <w:noProof w:val="0"/>
      <w:shd w:val="clear" w:color="auto" w:fill="auto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7431"/>
    <w:rPr>
      <w:rFonts w:ascii="Arial" w:eastAsia="Calibri" w:hAnsi="Arial" w:cs="Times New Roman"/>
      <w:sz w:val="20"/>
      <w:szCs w:val="20"/>
      <w:lang w:val="de-AT"/>
    </w:rPr>
  </w:style>
  <w:style w:type="character" w:styleId="Fett">
    <w:name w:val="Strong"/>
    <w:basedOn w:val="Absatz-Standardschriftart"/>
    <w:uiPriority w:val="22"/>
    <w:qFormat/>
    <w:rsid w:val="0069608C"/>
    <w:rPr>
      <w:b/>
      <w:bCs/>
    </w:rPr>
  </w:style>
  <w:style w:type="character" w:styleId="BesuchterLink">
    <w:name w:val="FollowedHyperlink"/>
    <w:basedOn w:val="Hyperlink"/>
    <w:uiPriority w:val="99"/>
    <w:unhideWhenUsed/>
    <w:rsid w:val="00553F90"/>
    <w:rPr>
      <w:rFonts w:eastAsia="Arial"/>
      <w:color w:val="00497C"/>
      <w:sz w:val="14"/>
      <w:szCs w:val="14"/>
      <w:u w:val="single"/>
      <w:shd w:val="clear" w:color="auto" w:fill="auto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53F90"/>
    <w:rPr>
      <w:sz w:val="16"/>
      <w:szCs w:val="16"/>
    </w:rPr>
  </w:style>
  <w:style w:type="paragraph" w:styleId="Datum">
    <w:name w:val="Date"/>
    <w:basedOn w:val="Standard"/>
    <w:next w:val="Standard"/>
    <w:link w:val="DatumZchn"/>
    <w:autoRedefine/>
    <w:uiPriority w:val="99"/>
    <w:unhideWhenUsed/>
    <w:rsid w:val="00711920"/>
    <w:pPr>
      <w:ind w:left="567"/>
    </w:pPr>
    <w:rPr>
      <w:color w:val="00497B"/>
      <w:shd w:val="clear" w:color="auto" w:fill="auto"/>
    </w:rPr>
  </w:style>
  <w:style w:type="character" w:customStyle="1" w:styleId="DatumZchn">
    <w:name w:val="Datum Zchn"/>
    <w:basedOn w:val="Absatz-Standardschriftart"/>
    <w:link w:val="Datum"/>
    <w:uiPriority w:val="99"/>
    <w:rsid w:val="00711920"/>
    <w:rPr>
      <w:rFonts w:ascii="Arial" w:hAnsi="Arial" w:cs="Arial"/>
      <w:noProof/>
      <w:color w:val="00497B"/>
      <w:sz w:val="20"/>
      <w:szCs w:val="20"/>
      <w:lang w:val="de-AT" w:eastAsia="de-DE"/>
    </w:rPr>
  </w:style>
  <w:style w:type="paragraph" w:customStyle="1" w:styleId="Zitat1">
    <w:name w:val="Zitat1"/>
    <w:basedOn w:val="Standard"/>
    <w:qFormat/>
    <w:rsid w:val="00745D18"/>
    <w:pPr>
      <w:spacing w:line="312" w:lineRule="auto"/>
      <w:ind w:left="459" w:right="312"/>
    </w:pPr>
    <w:rPr>
      <w:i/>
      <w:iCs/>
      <w:color w:val="00497C"/>
      <w:shd w:val="clear" w:color="auto" w:fill="auto"/>
    </w:rPr>
  </w:style>
  <w:style w:type="paragraph" w:customStyle="1" w:styleId="QuoteIn-Text">
    <w:name w:val="Quote In-Text"/>
    <w:basedOn w:val="Standard"/>
    <w:next w:val="Standard"/>
    <w:link w:val="QuoteIn-TextZchn"/>
    <w:qFormat/>
    <w:rsid w:val="00AC3985"/>
    <w:rPr>
      <w:i/>
      <w:iCs/>
      <w:color w:val="000000" w:themeColor="text1"/>
      <w:shd w:val="clear" w:color="auto" w:fill="auto"/>
    </w:rPr>
  </w:style>
  <w:style w:type="character" w:customStyle="1" w:styleId="QuoteIn-TextZchn">
    <w:name w:val="Quote In-Text Zchn"/>
    <w:basedOn w:val="Absatz-Standardschriftart"/>
    <w:link w:val="QuoteIn-Text"/>
    <w:rsid w:val="00AC3985"/>
    <w:rPr>
      <w:rFonts w:ascii="Arial" w:hAnsi="Arial" w:cs="Arial"/>
      <w:i/>
      <w:iCs/>
      <w:noProof/>
      <w:color w:val="000000" w:themeColor="text1"/>
      <w:sz w:val="20"/>
      <w:szCs w:val="20"/>
      <w:lang w:val="de-AT" w:eastAsia="de-DE"/>
    </w:rPr>
  </w:style>
  <w:style w:type="paragraph" w:customStyle="1" w:styleId="Default">
    <w:name w:val="Default"/>
    <w:rsid w:val="005503D9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Externer-Hyperlink">
    <w:name w:val="Externer-Hyperlink"/>
    <w:basedOn w:val="Standard"/>
    <w:qFormat/>
    <w:rsid w:val="005C34A1"/>
    <w:rPr>
      <w:b/>
      <w:bCs/>
      <w:color w:val="00497C"/>
      <w:u w:val="single"/>
    </w:rPr>
  </w:style>
  <w:style w:type="paragraph" w:customStyle="1" w:styleId="Credits">
    <w:name w:val="Credits"/>
    <w:basedOn w:val="Standard"/>
    <w:qFormat/>
    <w:rsid w:val="005C34A1"/>
    <w:rPr>
      <w:sz w:val="16"/>
      <w:szCs w:val="16"/>
    </w:rPr>
  </w:style>
  <w:style w:type="paragraph" w:customStyle="1" w:styleId="berschrift-Kopfzeile">
    <w:name w:val="Überschrift-Kopfzeile"/>
    <w:basedOn w:val="berschrift3"/>
    <w:qFormat/>
    <w:rsid w:val="00584B98"/>
    <w:pPr>
      <w:spacing w:after="40"/>
      <w:ind w:left="567" w:right="556"/>
    </w:pPr>
    <w:rPr>
      <w:shd w:val="clear" w:color="auto" w:fill="auto"/>
    </w:rPr>
  </w:style>
  <w:style w:type="paragraph" w:customStyle="1" w:styleId="ListenabsatzFliesstext">
    <w:name w:val="Listenabsatz Fliesstext"/>
    <w:basedOn w:val="Listenabsatz"/>
    <w:qFormat/>
    <w:rsid w:val="00AC3985"/>
    <w:rPr>
      <w:sz w:val="20"/>
      <w:szCs w:val="20"/>
    </w:rPr>
  </w:style>
  <w:style w:type="paragraph" w:styleId="KeinLeerraum">
    <w:name w:val="No Spacing"/>
    <w:uiPriority w:val="1"/>
    <w:qFormat/>
    <w:rsid w:val="00A23F87"/>
    <w:rPr>
      <w:rFonts w:ascii="Arial" w:eastAsia="Calibri" w:hAnsi="Arial" w:cs="Times New Roman"/>
      <w:sz w:val="22"/>
      <w:szCs w:val="22"/>
      <w:lang w:val="de-AT"/>
    </w:rPr>
  </w:style>
  <w:style w:type="paragraph" w:customStyle="1" w:styleId="Info">
    <w:name w:val="Info"/>
    <w:basedOn w:val="Standard"/>
    <w:uiPriority w:val="11"/>
    <w:qFormat/>
    <w:rsid w:val="001D07BC"/>
    <w:pPr>
      <w:spacing w:line="169" w:lineRule="exact"/>
    </w:pPr>
    <w:rPr>
      <w:rFonts w:asciiTheme="minorHAnsi" w:hAnsiTheme="minorHAnsi" w:cstheme="minorBidi"/>
      <w:noProof w:val="0"/>
      <w:color w:val="000000" w:themeColor="text1"/>
      <w:sz w:val="13"/>
      <w:szCs w:val="22"/>
      <w:shd w:val="clear" w:color="auto" w:fill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rstegroup.sharepoint.com/sites/ATORGIT489/Freigegebene%20Dokumente/TEAM%20MARKETING%20REGULATORIK/Pressestelle/Presseaussendungen/info@poellau.sparkasse.a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FlickerJ@poellau.sparkasse.a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rstegroup.sharepoint.com/sites/ATORGIT489/Freigegebene%20Dokumente/TEAM%20MARKETING%20REGULATORIK/Pressestelle/Presseaussendungen/info@poellau.sparkasse.a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elnhoferJ@poellau.sparkasse.a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lickerJ@poellau.sparkasse.a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ielnhoferJ@poellau.sparkasse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96243a\Erste%20Group\AT%20Digital%20Content%20Newsroom%20-%20General\Guidelines&amp;Templates\CD%20neu%202022\TEMPLATE_Holding_Medieninformation-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E7045CA056E4A970FA4D0E3ACABE4" ma:contentTypeVersion="17" ma:contentTypeDescription="Ein neues Dokument erstellen." ma:contentTypeScope="" ma:versionID="ff2019b4aaefc81e90794e532c8b932b">
  <xsd:schema xmlns:xsd="http://www.w3.org/2001/XMLSchema" xmlns:xs="http://www.w3.org/2001/XMLSchema" xmlns:p="http://schemas.microsoft.com/office/2006/metadata/properties" xmlns:ns1="http://schemas.microsoft.com/sharepoint/v3" xmlns:ns2="b4dbd752-a4a4-4858-b6eb-b5be8e1441d2" xmlns:ns3="b3e21a5d-764c-4bf8-b995-96f1ed389f91" targetNamespace="http://schemas.microsoft.com/office/2006/metadata/properties" ma:root="true" ma:fieldsID="37801e6d47ddb1236bde3ff73abe8c16" ns1:_="" ns2:_="" ns3:_="">
    <xsd:import namespace="http://schemas.microsoft.com/sharepoint/v3"/>
    <xsd:import namespace="b4dbd752-a4a4-4858-b6eb-b5be8e1441d2"/>
    <xsd:import namespace="b3e21a5d-764c-4bf8-b995-96f1ed389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d752-a4a4-4858-b6eb-b5be8e1441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e7e5b6c-b918-456f-bde5-0dbd0052dc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21a5d-764c-4bf8-b995-96f1ed389f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e3031db-d2c6-4c4c-a086-729f6fc04a1d}" ma:internalName="TaxCatchAll" ma:showField="CatchAllData" ma:web="b3e21a5d-764c-4bf8-b995-96f1ed389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21a5d-764c-4bf8-b995-96f1ed389f91" xsi:nil="true"/>
    <lcf76f155ced4ddcb4097134ff3c332f xmlns="b4dbd752-a4a4-4858-b6eb-b5be8e1441d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B57B6C5-9615-D344-958A-8002CE0ED5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2C5707-1DCB-4AAC-9DE9-802E974CD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9B366-C023-47CF-8601-E580F62CE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dbd752-a4a4-4858-b6eb-b5be8e1441d2"/>
    <ds:schemaRef ds:uri="b3e21a5d-764c-4bf8-b995-96f1ed389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FF4E33-DEAC-4DAA-9AD4-412F9ADAD9CC}">
  <ds:schemaRefs>
    <ds:schemaRef ds:uri="http://schemas.microsoft.com/office/2006/metadata/properties"/>
    <ds:schemaRef ds:uri="http://schemas.microsoft.com/office/infopath/2007/PartnerControls"/>
    <ds:schemaRef ds:uri="b3e21a5d-764c-4bf8-b995-96f1ed389f91"/>
    <ds:schemaRef ds:uri="b4dbd752-a4a4-4858-b6eb-b5be8e1441d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TEMPLATE_Holding_Medieninformation-DE.dotx</Template>
  <TotalTime>0</TotalTime>
  <Pages>1</Pages>
  <Words>193</Words>
  <Characters>1183</Characters>
  <Application>Microsoft Office Word</Application>
  <DocSecurity>0</DocSecurity>
  <Lines>25</Lines>
  <Paragraphs>5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Aschinger Marvin</dc:creator>
  <cp:keywords/>
  <dc:description/>
  <cp:lastModifiedBy>Flicker Juergen VSTDM 489</cp:lastModifiedBy>
  <cp:revision>118</cp:revision>
  <dcterms:created xsi:type="dcterms:W3CDTF">2024-07-15T12:40:00Z</dcterms:created>
  <dcterms:modified xsi:type="dcterms:W3CDTF">2025-07-24T08:55:00Z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0x0101008A2E7045CA056E4A970FA4D0E3ACABE4</vt:lpwstr>
  </property>
  <property fmtid="{D5CDD505-2E9C-101B-9397-08002B2CF9AE}" pid="3" name="MSIP_Label_38939b85-7e40-4a1d-91e1-0e84c3b219d7_Enabled">
    <vt:lpwstr>true</vt:lpwstr>
  </property>
  <property fmtid="{D5CDD505-2E9C-101B-9397-08002B2CF9AE}" pid="4" name="MSIP_Label_38939b85-7e40-4a1d-91e1-0e84c3b219d7_SetDate">
    <vt:lpwstr>2021-11-25T09:42:50Z</vt:lpwstr>
  </property>
  <property fmtid="{D5CDD505-2E9C-101B-9397-08002B2CF9AE}" pid="5" name="MSIP_Label_38939b85-7e40-4a1d-91e1-0e84c3b219d7_Method">
    <vt:lpwstr>Standard</vt:lpwstr>
  </property>
  <property fmtid="{D5CDD505-2E9C-101B-9397-08002B2CF9AE}" pid="6" name="MSIP_Label_38939b85-7e40-4a1d-91e1-0e84c3b219d7_Name">
    <vt:lpwstr>38939b85-7e40-4a1d-91e1-0e84c3b219d7</vt:lpwstr>
  </property>
  <property fmtid="{D5CDD505-2E9C-101B-9397-08002B2CF9AE}" pid="7" name="MSIP_Label_38939b85-7e40-4a1d-91e1-0e84c3b219d7_SiteId">
    <vt:lpwstr>3ad0376a-54d3-49a6-9e20-52de0a92fc89</vt:lpwstr>
  </property>
  <property fmtid="{D5CDD505-2E9C-101B-9397-08002B2CF9AE}" pid="8" name="MSIP_Label_38939b85-7e40-4a1d-91e1-0e84c3b219d7_ActionId">
    <vt:lpwstr>4ea7e129-8015-4c13-8b39-d95537ec838d</vt:lpwstr>
  </property>
  <property fmtid="{D5CDD505-2E9C-101B-9397-08002B2CF9AE}" pid="9" name="MSIP_Label_38939b85-7e40-4a1d-91e1-0e84c3b219d7_ContentBits">
    <vt:lpwstr>0</vt:lpwstr>
  </property>
  <property fmtid="{D5CDD505-2E9C-101B-9397-08002B2CF9AE}" pid="10" name="MediaServiceImageTags">
    <vt:lpwstr/>
  </property>
</Properties>
</file>